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4CF" w:rsidRPr="00A62A96" w:rsidRDefault="009044CF" w:rsidP="00AC2A3D">
      <w:pPr>
        <w:tabs>
          <w:tab w:val="left" w:pos="142"/>
          <w:tab w:val="left" w:pos="284"/>
          <w:tab w:val="left" w:pos="567"/>
        </w:tabs>
        <w:spacing w:before="40" w:after="40" w:line="360" w:lineRule="auto"/>
        <w:ind w:right="567" w:firstLine="851"/>
        <w:rPr>
          <w:color w:val="FF0000"/>
        </w:rPr>
      </w:pPr>
      <w:r>
        <w:t>MOTYVUOTA IŠVADA DĖL KO</w:t>
      </w:r>
      <w:r w:rsidR="00A30899">
        <w:t xml:space="preserve">RUPCIJOS PASIREIŠKIMO TIKIMYBĖS </w:t>
      </w:r>
      <w:r w:rsidR="00AC2A3D">
        <w:t xml:space="preserve">    </w:t>
      </w:r>
      <w:r>
        <w:t>NUSTATYMO SAVIVALDYBĖS KONTROLIUOJAMOJ</w:t>
      </w:r>
      <w:r w:rsidR="00861A83">
        <w:t xml:space="preserve">E ĮMONĖJE UAB „RASEINIŲ </w:t>
      </w:r>
      <w:r w:rsidR="000B2D8D">
        <w:t>AUTOBUSŲ PARKAS</w:t>
      </w:r>
      <w:r>
        <w:t xml:space="preserve">“ </w:t>
      </w:r>
      <w:r w:rsidR="00DB1136">
        <w:t>VIEŠAJAME DRAUDIMO PASLAUGŲ PIRKIME</w:t>
      </w:r>
      <w:r w:rsidR="00A62A96" w:rsidRPr="006F03C5">
        <w:t>.</w:t>
      </w:r>
    </w:p>
    <w:p w:rsidR="009044CF" w:rsidRDefault="009044CF" w:rsidP="009044CF">
      <w:pPr>
        <w:spacing w:line="360" w:lineRule="auto"/>
        <w:ind w:firstLine="567"/>
        <w:jc w:val="both"/>
      </w:pPr>
    </w:p>
    <w:p w:rsidR="009044CF" w:rsidRPr="00F170AA" w:rsidRDefault="009044CF" w:rsidP="00DD2A95">
      <w:pPr>
        <w:spacing w:line="360" w:lineRule="auto"/>
        <w:ind w:firstLine="851"/>
        <w:jc w:val="both"/>
      </w:pPr>
      <w:r>
        <w:t xml:space="preserve">Raseinių rajono savivaldybė, vadovaudamasi Lietuvos Respublikos vietos savivaldos įstatymo 29 straipsnio 8 dalies 1 ir 2 punktais, Lietuvos Respublikos korupcijos prevencijos įstatymo 6 straipsnio 3 ir 4 dalimis, Korupcijos rizikos analizės atlikimo tvarkos aprašu, patvirtintu Lietuvos Respublikos Vyriausybės 2002 m. spalio 8 d. nutarimu Nr. 1601 „Dėl korupcijos rizikos analizės atlikimo tvarkos aprašo patvirtinimo“, ir atsižvelgdama į </w:t>
      </w:r>
      <w:r w:rsidRPr="00F5199C">
        <w:t>Lietuvos Respublikos</w:t>
      </w:r>
      <w:r>
        <w:t xml:space="preserve"> specialiųjų tyrimų tarnybos direktoriaus 2011 m. lapkričio 13 d. įsakymu Nr. 2-170 patvirtintomis Valstybės ar savivaldybės įstaigų veiklos sričių, kuriose egzistuoja didelė korupcijos pasireiškimo tikimybė, nu</w:t>
      </w:r>
      <w:r w:rsidR="00B71BE5">
        <w:t>statymo rekomendacijomis atliko</w:t>
      </w:r>
      <w:r>
        <w:t xml:space="preserve"> galimą korupcijos pasireiškimo tikimybę šioje veiklos srityje: Savivaldybės kontroliuojamoj</w:t>
      </w:r>
      <w:r w:rsidR="008D2E60">
        <w:t>e įmonėje UAB „Raseinių autobusų parkas</w:t>
      </w:r>
      <w:r>
        <w:t xml:space="preserve">“ </w:t>
      </w:r>
      <w:r w:rsidRPr="00F170AA">
        <w:t>vi</w:t>
      </w:r>
      <w:r w:rsidR="008D2E60" w:rsidRPr="00F170AA">
        <w:t>ešajame</w:t>
      </w:r>
      <w:r w:rsidR="00EF142A" w:rsidRPr="00F170AA">
        <w:t xml:space="preserve"> draudimo paslaugų</w:t>
      </w:r>
      <w:r w:rsidR="008D2E60" w:rsidRPr="00F170AA">
        <w:t xml:space="preserve"> pirkime</w:t>
      </w:r>
      <w:r w:rsidR="00EF142A" w:rsidRPr="00F170AA">
        <w:t>.</w:t>
      </w:r>
      <w:r w:rsidR="008D2E60" w:rsidRPr="00F170AA">
        <w:t xml:space="preserve"> </w:t>
      </w:r>
    </w:p>
    <w:p w:rsidR="00A22701" w:rsidRPr="00A22701" w:rsidRDefault="00A22701" w:rsidP="00DD2A95">
      <w:pPr>
        <w:spacing w:line="360" w:lineRule="auto"/>
        <w:ind w:firstLine="851"/>
        <w:jc w:val="both"/>
      </w:pPr>
      <w:r>
        <w:t>Analizės tikslas nustatyti, ar viešajame pirkime nėra korupcijos pasireiškimo.</w:t>
      </w:r>
    </w:p>
    <w:p w:rsidR="009044CF" w:rsidRDefault="009044CF" w:rsidP="008B1C89">
      <w:pPr>
        <w:spacing w:line="360" w:lineRule="auto"/>
        <w:ind w:firstLine="851"/>
        <w:jc w:val="both"/>
      </w:pPr>
      <w:r>
        <w:t xml:space="preserve">Vadovaujantis Lietuvos Respublikos įstatymais, Raseinių rajono savivaldybės (toliau – Savivaldybės) teisės aktais, nustatant korupcijos pasireiškimo tikimybę buvo analizuoti duomenys nuo </w:t>
      </w:r>
      <w:r w:rsidR="00CC2504">
        <w:t>2019</w:t>
      </w:r>
      <w:r w:rsidR="00D901D1">
        <w:t xml:space="preserve"> m.</w:t>
      </w:r>
      <w:r w:rsidR="00CC2504">
        <w:t xml:space="preserve"> spalio</w:t>
      </w:r>
      <w:r w:rsidR="007D4AE2">
        <w:t xml:space="preserve"> mėn. iki 2020 gruodžio</w:t>
      </w:r>
      <w:r>
        <w:t xml:space="preserve"> mėn. pabaigos.</w:t>
      </w:r>
    </w:p>
    <w:p w:rsidR="009044CF" w:rsidRDefault="009044CF" w:rsidP="00717D70">
      <w:pPr>
        <w:spacing w:line="360" w:lineRule="auto"/>
        <w:ind w:firstLine="851"/>
        <w:jc w:val="both"/>
      </w:pPr>
      <w:r>
        <w:t>Vertinant korupcijos pasireiškimo tikimybę minėtoje srityje buvo naudoti šie duomenų rinkimo ir vertinimo metodai:</w:t>
      </w:r>
    </w:p>
    <w:p w:rsidR="009044CF" w:rsidRDefault="009044CF" w:rsidP="00A41094">
      <w:pPr>
        <w:pStyle w:val="Sraopastraipa"/>
        <w:numPr>
          <w:ilvl w:val="0"/>
          <w:numId w:val="1"/>
        </w:numPr>
        <w:spacing w:line="360" w:lineRule="auto"/>
        <w:ind w:hanging="436"/>
        <w:jc w:val="both"/>
      </w:pPr>
      <w:r>
        <w:t>Teisės aktų ir dokumentų analizė;</w:t>
      </w:r>
    </w:p>
    <w:p w:rsidR="009B40A2" w:rsidRDefault="00A85408" w:rsidP="00A41094">
      <w:pPr>
        <w:pStyle w:val="Sraopastraipa"/>
        <w:numPr>
          <w:ilvl w:val="0"/>
          <w:numId w:val="1"/>
        </w:numPr>
        <w:spacing w:line="360" w:lineRule="auto"/>
        <w:ind w:hanging="436"/>
        <w:jc w:val="both"/>
      </w:pPr>
      <w:r>
        <w:t>Pokalbiai.</w:t>
      </w:r>
    </w:p>
    <w:p w:rsidR="006A4787" w:rsidRDefault="008F7E5F" w:rsidP="00F936FE">
      <w:pPr>
        <w:pStyle w:val="Sraopastraipa"/>
        <w:numPr>
          <w:ilvl w:val="0"/>
          <w:numId w:val="7"/>
        </w:numPr>
        <w:tabs>
          <w:tab w:val="left" w:pos="1134"/>
        </w:tabs>
        <w:spacing w:line="360" w:lineRule="auto"/>
        <w:ind w:left="0" w:firstLine="851"/>
        <w:jc w:val="both"/>
      </w:pPr>
      <w:r w:rsidRPr="00913FC4">
        <w:rPr>
          <w:b/>
        </w:rPr>
        <w:t>Korupcijos pasireiškimo tikimybės nustatymas.</w:t>
      </w:r>
      <w:r>
        <w:t xml:space="preserve"> </w:t>
      </w:r>
      <w:r w:rsidR="00F936FE">
        <w:t xml:space="preserve">Draudimų paslaugų pirkimai buvo vykdomi 2019 – 2020 m. </w:t>
      </w:r>
      <w:r w:rsidR="006A4787">
        <w:t>Viešojo pirkimo tikslas apdrausti UAB „Raseini</w:t>
      </w:r>
      <w:r w:rsidR="00D91B01">
        <w:t>ų autobusų parkas“ transporto priemones civilin</w:t>
      </w:r>
      <w:r w:rsidR="00A15749">
        <w:t xml:space="preserve">ės atsakomybės privalomuoju ir </w:t>
      </w:r>
      <w:proofErr w:type="spellStart"/>
      <w:r w:rsidR="00A15749">
        <w:t>K</w:t>
      </w:r>
      <w:r w:rsidR="00D91B01">
        <w:t>asko</w:t>
      </w:r>
      <w:proofErr w:type="spellEnd"/>
      <w:r w:rsidR="00D91B01">
        <w:t xml:space="preserve"> draudimu.</w:t>
      </w:r>
    </w:p>
    <w:p w:rsidR="006A4787" w:rsidRDefault="00427435" w:rsidP="00F936FE">
      <w:pPr>
        <w:pStyle w:val="Sraopastraipa"/>
        <w:spacing w:line="360" w:lineRule="auto"/>
        <w:ind w:left="0"/>
        <w:jc w:val="both"/>
      </w:pPr>
      <w:r>
        <w:t>UAB</w:t>
      </w:r>
      <w:r w:rsidR="009A542B">
        <w:t xml:space="preserve"> „Raseinių autobusų parkas“ yra</w:t>
      </w:r>
      <w:r>
        <w:t xml:space="preserve"> pasirašiusi įgaliojimą su UADBB „</w:t>
      </w:r>
      <w:proofErr w:type="spellStart"/>
      <w:r>
        <w:t>Draudlita</w:t>
      </w:r>
      <w:proofErr w:type="spellEnd"/>
      <w:r>
        <w:t>“ atstovauti Įgaliotojo interesams draudimo bendrovėse derantis dėl draudimo sutarčių sąlygų, sudarant draudimo sutartis ir administruojant draudimo sutartis bei dėl draudiminių įvykių patirtus nuostolius.</w:t>
      </w:r>
    </w:p>
    <w:p w:rsidR="00C86E27" w:rsidRDefault="00640508" w:rsidP="00F936FE">
      <w:pPr>
        <w:pStyle w:val="Sraopastraipa"/>
        <w:spacing w:line="360" w:lineRule="auto"/>
        <w:ind w:left="0"/>
        <w:jc w:val="both"/>
      </w:pPr>
      <w:r>
        <w:t>Į</w:t>
      </w:r>
      <w:r w:rsidR="00C86E27">
        <w:t>galiotojas suteikė teisę Įgaliotiniui atlikti šiuos veiksmus:</w:t>
      </w:r>
    </w:p>
    <w:p w:rsidR="00640508" w:rsidRDefault="00E911DE" w:rsidP="007166FD">
      <w:pPr>
        <w:pStyle w:val="Sraopastraipa"/>
        <w:numPr>
          <w:ilvl w:val="0"/>
          <w:numId w:val="3"/>
        </w:numPr>
        <w:tabs>
          <w:tab w:val="left" w:pos="851"/>
          <w:tab w:val="left" w:pos="993"/>
          <w:tab w:val="left" w:pos="1134"/>
        </w:tabs>
        <w:spacing w:line="360" w:lineRule="auto"/>
        <w:ind w:left="0" w:firstLine="851"/>
        <w:jc w:val="both"/>
      </w:pPr>
      <w:r>
        <w:t xml:space="preserve">  </w:t>
      </w:r>
      <w:r w:rsidR="00640508">
        <w:t>atstovauti Įgaliotojo interesus derybose</w:t>
      </w:r>
      <w:r w:rsidR="005A251A">
        <w:t xml:space="preserve"> su draudikais siekiant palankiausių Įgaliotojui draudimo ir kitų su draudimu susijusių sutarčių sąlygų;</w:t>
      </w:r>
    </w:p>
    <w:p w:rsidR="005A251A" w:rsidRDefault="005A251A" w:rsidP="007166FD">
      <w:pPr>
        <w:pStyle w:val="Sraopastraipa"/>
        <w:numPr>
          <w:ilvl w:val="0"/>
          <w:numId w:val="3"/>
        </w:numPr>
        <w:tabs>
          <w:tab w:val="left" w:pos="1134"/>
        </w:tabs>
        <w:spacing w:line="360" w:lineRule="auto"/>
        <w:ind w:firstLine="131"/>
        <w:jc w:val="both"/>
      </w:pPr>
      <w:r>
        <w:t>rengti konkursus ir konkursinę medžiagą Įgaliotojo nurodytiems objektams drausti;</w:t>
      </w:r>
    </w:p>
    <w:p w:rsidR="005A251A" w:rsidRDefault="005A251A" w:rsidP="007166FD">
      <w:pPr>
        <w:pStyle w:val="Sraopastraipa"/>
        <w:numPr>
          <w:ilvl w:val="0"/>
          <w:numId w:val="3"/>
        </w:numPr>
        <w:tabs>
          <w:tab w:val="left" w:pos="1134"/>
        </w:tabs>
        <w:spacing w:line="360" w:lineRule="auto"/>
        <w:ind w:left="0" w:firstLine="851"/>
        <w:jc w:val="both"/>
      </w:pPr>
      <w:r>
        <w:t>atrinkti draudimo bendroves</w:t>
      </w:r>
      <w:r w:rsidR="00014808">
        <w:t>,</w:t>
      </w:r>
      <w:r>
        <w:t xml:space="preserve"> siūlančias palankiausias sąlygas Įgaliotojo nurodytų objektų draudimui ir siūlyti Įgaliotojui </w:t>
      </w:r>
      <w:r w:rsidR="00480771">
        <w:t>su jomis sudaryti draudimo sutartis;</w:t>
      </w:r>
    </w:p>
    <w:p w:rsidR="00480771" w:rsidRDefault="00480771" w:rsidP="00E379C6">
      <w:pPr>
        <w:pStyle w:val="Sraopastraipa"/>
        <w:numPr>
          <w:ilvl w:val="0"/>
          <w:numId w:val="3"/>
        </w:numPr>
        <w:tabs>
          <w:tab w:val="left" w:pos="1134"/>
        </w:tabs>
        <w:spacing w:line="360" w:lineRule="auto"/>
        <w:ind w:left="0" w:firstLine="851"/>
        <w:jc w:val="both"/>
      </w:pPr>
      <w:r>
        <w:lastRenderedPageBreak/>
        <w:t>parengti draudimo sutartis, reikalingas Įgaliotojo nurodytų objektų draudimui, ir suderinti šias sutartis su Įgaliotoju ir pasirinkta draudimo bendrove;</w:t>
      </w:r>
    </w:p>
    <w:p w:rsidR="00480771" w:rsidRDefault="00480771" w:rsidP="00E379C6">
      <w:pPr>
        <w:pStyle w:val="Sraopastraipa"/>
        <w:numPr>
          <w:ilvl w:val="0"/>
          <w:numId w:val="3"/>
        </w:numPr>
        <w:tabs>
          <w:tab w:val="left" w:pos="1134"/>
        </w:tabs>
        <w:spacing w:line="360" w:lineRule="auto"/>
        <w:ind w:left="0" w:firstLine="851"/>
        <w:jc w:val="both"/>
      </w:pPr>
      <w:r>
        <w:t>organizuoti parengtų ir su Įgaliotoju bei draudimo bendrove suderintų draudimo sutarčių pasirašymą;</w:t>
      </w:r>
    </w:p>
    <w:p w:rsidR="00480771" w:rsidRDefault="00480771" w:rsidP="00E379C6">
      <w:pPr>
        <w:pStyle w:val="Sraopastraipa"/>
        <w:numPr>
          <w:ilvl w:val="0"/>
          <w:numId w:val="3"/>
        </w:numPr>
        <w:tabs>
          <w:tab w:val="left" w:pos="1134"/>
        </w:tabs>
        <w:spacing w:line="360" w:lineRule="auto"/>
        <w:ind w:left="0" w:firstLine="851"/>
        <w:jc w:val="both"/>
      </w:pPr>
      <w:r>
        <w:t>atstovauti Įgaliotojo interesams pratęsiant draudimo sutartis su draudimo bendrovėmis;</w:t>
      </w:r>
    </w:p>
    <w:p w:rsidR="00480771" w:rsidRDefault="00480771" w:rsidP="00A323A7">
      <w:pPr>
        <w:pStyle w:val="Sraopastraipa"/>
        <w:numPr>
          <w:ilvl w:val="0"/>
          <w:numId w:val="3"/>
        </w:numPr>
        <w:tabs>
          <w:tab w:val="left" w:pos="1134"/>
        </w:tabs>
        <w:spacing w:line="360" w:lineRule="auto"/>
        <w:ind w:firstLine="131"/>
        <w:jc w:val="both"/>
      </w:pPr>
      <w:r>
        <w:t>gavus Įgaliotojo nurodymą, Įgaliotojo vardu nutraukti draudimo sutartis;</w:t>
      </w:r>
    </w:p>
    <w:p w:rsidR="00480771" w:rsidRDefault="00480771" w:rsidP="00A323A7">
      <w:pPr>
        <w:pStyle w:val="Sraopastraipa"/>
        <w:numPr>
          <w:ilvl w:val="0"/>
          <w:numId w:val="3"/>
        </w:numPr>
        <w:tabs>
          <w:tab w:val="left" w:pos="1134"/>
        </w:tabs>
        <w:spacing w:line="360" w:lineRule="auto"/>
        <w:ind w:left="0" w:firstLine="851"/>
        <w:jc w:val="both"/>
      </w:pPr>
      <w:r>
        <w:t>įvykus draudiminia</w:t>
      </w:r>
      <w:r w:rsidR="00435982">
        <w:t>m įvykiui, atstovauti Įgaliotojui</w:t>
      </w:r>
      <w:r>
        <w:t xml:space="preserve"> draudiminio įvykio administravimo procedūrose tvarkyti (gauti, surašyti, pasirašyti, pateikti) dokumentus draudimo išmokai gauti ir kitus draudiminio įvykio administravimu susijusius dokumentus, reikšti pretenzijas draudimo bendrovėms dėl iš draudimo </w:t>
      </w:r>
      <w:r w:rsidR="00D71790">
        <w:t>sutarčių kylančių įsipareigojimų</w:t>
      </w:r>
      <w:r>
        <w:t xml:space="preserve"> nevykdymo </w:t>
      </w:r>
      <w:r w:rsidR="00D71790">
        <w:t>ar netinkamo vykdymo;</w:t>
      </w:r>
    </w:p>
    <w:p w:rsidR="00D71790" w:rsidRDefault="0075556B" w:rsidP="0075556B">
      <w:pPr>
        <w:pStyle w:val="Sraopastraipa"/>
        <w:numPr>
          <w:ilvl w:val="0"/>
          <w:numId w:val="3"/>
        </w:numPr>
        <w:tabs>
          <w:tab w:val="left" w:pos="1134"/>
        </w:tabs>
        <w:spacing w:line="360" w:lineRule="auto"/>
        <w:ind w:firstLine="131"/>
        <w:jc w:val="both"/>
      </w:pPr>
      <w:r>
        <w:t>p</w:t>
      </w:r>
      <w:r w:rsidR="00D71790">
        <w:t>erįgalioti savo darbuotojus atlikti šiame įgaliojime nurodytus veiksmus.</w:t>
      </w:r>
    </w:p>
    <w:p w:rsidR="00B83E68" w:rsidRDefault="00787CC2" w:rsidP="00DA5691">
      <w:pPr>
        <w:spacing w:line="360" w:lineRule="auto"/>
        <w:ind w:firstLine="851"/>
        <w:jc w:val="both"/>
      </w:pPr>
      <w:r>
        <w:t>UAB „Raseinių autobusų parkas“ 2019 m. spalio 28 d.  kartu su UADBB „</w:t>
      </w:r>
      <w:proofErr w:type="spellStart"/>
      <w:r>
        <w:t>Draudlita</w:t>
      </w:r>
      <w:proofErr w:type="spellEnd"/>
      <w:r>
        <w:t>“ apklausos būdu atliko draudimo bendrovių apklausą d</w:t>
      </w:r>
      <w:r w:rsidR="00191A6E">
        <w:t xml:space="preserve">ėl įmonės transporto priemonių </w:t>
      </w:r>
      <w:proofErr w:type="spellStart"/>
      <w:r w:rsidR="00191A6E">
        <w:t>K</w:t>
      </w:r>
      <w:r>
        <w:t>asko</w:t>
      </w:r>
      <w:proofErr w:type="spellEnd"/>
      <w:r>
        <w:t xml:space="preserve"> draudimo pagal suderintą techninę specifikaciją. Buvo apklaustos 7 draudimo bendrovės: </w:t>
      </w:r>
      <w:proofErr w:type="spellStart"/>
      <w:r>
        <w:t>Gjensidige</w:t>
      </w:r>
      <w:proofErr w:type="spellEnd"/>
      <w:r>
        <w:t xml:space="preserve">, Lietuvos draudimas, Ergo, IF, BTA, </w:t>
      </w:r>
      <w:proofErr w:type="spellStart"/>
      <w:r>
        <w:t>Compensa</w:t>
      </w:r>
      <w:proofErr w:type="spellEnd"/>
      <w:r>
        <w:t xml:space="preserve">, </w:t>
      </w:r>
      <w:proofErr w:type="spellStart"/>
      <w:r>
        <w:t>Seesam</w:t>
      </w:r>
      <w:proofErr w:type="spellEnd"/>
      <w:r>
        <w:t>.</w:t>
      </w:r>
    </w:p>
    <w:p w:rsidR="007C5497" w:rsidRDefault="007C5497" w:rsidP="00A45DF0">
      <w:pPr>
        <w:spacing w:line="360" w:lineRule="auto"/>
        <w:ind w:firstLine="851"/>
        <w:jc w:val="both"/>
      </w:pPr>
      <w:proofErr w:type="spellStart"/>
      <w:r>
        <w:t>Seesam</w:t>
      </w:r>
      <w:proofErr w:type="spellEnd"/>
      <w:r>
        <w:t xml:space="preserve">, </w:t>
      </w:r>
      <w:proofErr w:type="spellStart"/>
      <w:r>
        <w:t>Compensa</w:t>
      </w:r>
      <w:proofErr w:type="spellEnd"/>
      <w:r>
        <w:t xml:space="preserve"> ir IF atsisakė pateikti pasiūlymus. BTA pasiūlymas neatitiko užklausos (techninės </w:t>
      </w:r>
      <w:proofErr w:type="spellStart"/>
      <w:r>
        <w:t>secifikacijos</w:t>
      </w:r>
      <w:proofErr w:type="spellEnd"/>
      <w:r>
        <w:t>) sąlygų:</w:t>
      </w:r>
    </w:p>
    <w:p w:rsidR="007C5497" w:rsidRDefault="00B76B1B" w:rsidP="00B76B1B">
      <w:pPr>
        <w:pStyle w:val="Sraopastraipa"/>
        <w:numPr>
          <w:ilvl w:val="0"/>
          <w:numId w:val="4"/>
        </w:numPr>
        <w:tabs>
          <w:tab w:val="left" w:pos="1134"/>
        </w:tabs>
        <w:spacing w:line="360" w:lineRule="auto"/>
        <w:ind w:left="0" w:firstLine="851"/>
        <w:jc w:val="both"/>
      </w:pPr>
      <w:r>
        <w:t>p</w:t>
      </w:r>
      <w:r w:rsidR="007C5497">
        <w:t xml:space="preserve">ateikė tik įmokos tarifą procentine išraiška. Nepateikė įmokos pinigine išraiška, nebuvo galima palyginti su kitų </w:t>
      </w:r>
      <w:r w:rsidR="00F349D1">
        <w:t xml:space="preserve">draudimo </w:t>
      </w:r>
      <w:r w:rsidR="007C5497">
        <w:t>bendrovių pasiūly</w:t>
      </w:r>
      <w:r w:rsidR="001879CA">
        <w:t>mais;</w:t>
      </w:r>
    </w:p>
    <w:p w:rsidR="005311EB" w:rsidRDefault="00AF7FA2" w:rsidP="00AF7FA2">
      <w:pPr>
        <w:pStyle w:val="Sraopastraipa"/>
        <w:numPr>
          <w:ilvl w:val="0"/>
          <w:numId w:val="4"/>
        </w:numPr>
        <w:tabs>
          <w:tab w:val="left" w:pos="1134"/>
        </w:tabs>
        <w:spacing w:line="360" w:lineRule="auto"/>
        <w:ind w:left="0" w:firstLine="851"/>
        <w:jc w:val="both"/>
      </w:pPr>
      <w:r>
        <w:t>p</w:t>
      </w:r>
      <w:r w:rsidR="005311EB">
        <w:t>asiūlymas galiojo tik mėnesį. Buvo neaišku, kokiu tarifu bus įtraukiamos į parką transporto priemonės, kurioms draudimo apsauga reikalinga nuo va</w:t>
      </w:r>
      <w:r w:rsidR="001879CA">
        <w:t>sario pabaigos ar kovo pradžios;</w:t>
      </w:r>
    </w:p>
    <w:p w:rsidR="005311EB" w:rsidRDefault="0022666C" w:rsidP="0022666C">
      <w:pPr>
        <w:pStyle w:val="Sraopastraipa"/>
        <w:numPr>
          <w:ilvl w:val="0"/>
          <w:numId w:val="4"/>
        </w:numPr>
        <w:tabs>
          <w:tab w:val="left" w:pos="1134"/>
        </w:tabs>
        <w:spacing w:line="360" w:lineRule="auto"/>
        <w:ind w:left="0" w:firstLine="851"/>
        <w:jc w:val="both"/>
      </w:pPr>
      <w:r>
        <w:t>p</w:t>
      </w:r>
      <w:r w:rsidR="005311EB">
        <w:t>asiūlymas buvo kompleksinis. Vienas iš reikalavimų, kad kartu būtu draudžiama ir privalomuoju draudimu, nors visos jos jau buvo apdraustos.</w:t>
      </w:r>
    </w:p>
    <w:p w:rsidR="004F447E" w:rsidRDefault="004F447E" w:rsidP="00122B0C">
      <w:pPr>
        <w:pStyle w:val="Sraopastraipa"/>
        <w:spacing w:line="360" w:lineRule="auto"/>
        <w:ind w:left="426" w:firstLine="425"/>
        <w:jc w:val="both"/>
      </w:pPr>
      <w:r>
        <w:t>Tad buvo pateikta trijų draudimo bendrovių pasiūlymai didėjimo tvarka:</w:t>
      </w:r>
    </w:p>
    <w:p w:rsidR="004F447E" w:rsidRDefault="00134F84" w:rsidP="004F447E">
      <w:pPr>
        <w:pStyle w:val="Sraopastraipa"/>
        <w:numPr>
          <w:ilvl w:val="0"/>
          <w:numId w:val="5"/>
        </w:numPr>
        <w:spacing w:line="360" w:lineRule="auto"/>
        <w:jc w:val="both"/>
      </w:pPr>
      <w:proofErr w:type="spellStart"/>
      <w:r>
        <w:t>Gjensidige</w:t>
      </w:r>
      <w:proofErr w:type="spellEnd"/>
      <w:r>
        <w:t xml:space="preserve"> – 6841 </w:t>
      </w:r>
      <w:proofErr w:type="spellStart"/>
      <w:r>
        <w:t>E</w:t>
      </w:r>
      <w:r w:rsidR="005B15AA">
        <w:t>ur</w:t>
      </w:r>
      <w:proofErr w:type="spellEnd"/>
      <w:r w:rsidR="005B15AA">
        <w:t>;</w:t>
      </w:r>
    </w:p>
    <w:p w:rsidR="004F447E" w:rsidRDefault="00134F84" w:rsidP="004F447E">
      <w:pPr>
        <w:pStyle w:val="Sraopastraipa"/>
        <w:numPr>
          <w:ilvl w:val="0"/>
          <w:numId w:val="5"/>
        </w:numPr>
        <w:spacing w:line="360" w:lineRule="auto"/>
        <w:jc w:val="both"/>
      </w:pPr>
      <w:r>
        <w:t xml:space="preserve">Lietuvos draudimas – 13871,79 </w:t>
      </w:r>
      <w:proofErr w:type="spellStart"/>
      <w:r>
        <w:t>E</w:t>
      </w:r>
      <w:r w:rsidR="005B15AA">
        <w:t>ur</w:t>
      </w:r>
      <w:proofErr w:type="spellEnd"/>
      <w:r w:rsidR="005B15AA">
        <w:t>;</w:t>
      </w:r>
    </w:p>
    <w:p w:rsidR="004F447E" w:rsidRDefault="00134F84" w:rsidP="004F447E">
      <w:pPr>
        <w:pStyle w:val="Sraopastraipa"/>
        <w:numPr>
          <w:ilvl w:val="0"/>
          <w:numId w:val="5"/>
        </w:numPr>
        <w:spacing w:line="360" w:lineRule="auto"/>
        <w:jc w:val="both"/>
      </w:pPr>
      <w:r>
        <w:t xml:space="preserve">Ergo – 14606 </w:t>
      </w:r>
      <w:proofErr w:type="spellStart"/>
      <w:r>
        <w:t>E</w:t>
      </w:r>
      <w:r w:rsidR="004F447E">
        <w:t>ur</w:t>
      </w:r>
      <w:proofErr w:type="spellEnd"/>
      <w:r w:rsidR="004F447E">
        <w:t>.</w:t>
      </w:r>
    </w:p>
    <w:p w:rsidR="00025668" w:rsidRDefault="00025668" w:rsidP="009A53B3">
      <w:pPr>
        <w:spacing w:line="360" w:lineRule="auto"/>
        <w:ind w:firstLine="851"/>
        <w:jc w:val="both"/>
      </w:pPr>
      <w:r w:rsidRPr="006A5E4E">
        <w:t xml:space="preserve">Apklausos būdu buvo sudaryta sutartis </w:t>
      </w:r>
      <w:r w:rsidR="006A5E4E" w:rsidRPr="006A5E4E">
        <w:t>su</w:t>
      </w:r>
      <w:r w:rsidR="006A5E4E">
        <w:t xml:space="preserve"> mažiausią kaina pasiūliusia </w:t>
      </w:r>
      <w:proofErr w:type="spellStart"/>
      <w:r w:rsidR="001879FB">
        <w:t>Gjensidige</w:t>
      </w:r>
      <w:proofErr w:type="spellEnd"/>
      <w:r w:rsidR="001879FB">
        <w:t xml:space="preserve"> </w:t>
      </w:r>
      <w:r w:rsidR="006A5E4E">
        <w:t>draudimo bendrove.</w:t>
      </w:r>
    </w:p>
    <w:p w:rsidR="00556330" w:rsidRDefault="00277F01" w:rsidP="00F96F42">
      <w:pPr>
        <w:spacing w:line="360" w:lineRule="auto"/>
        <w:ind w:firstLine="851"/>
        <w:jc w:val="both"/>
      </w:pPr>
      <w:r>
        <w:t>UAB „Raseinių</w:t>
      </w:r>
      <w:r w:rsidR="00290741">
        <w:t xml:space="preserve"> autobusų parkas“ 2020 m. sausio</w:t>
      </w:r>
      <w:r>
        <w:t xml:space="preserve"> 1 d.  kartu su UADBB „</w:t>
      </w:r>
      <w:proofErr w:type="spellStart"/>
      <w:r>
        <w:t>Draudlita</w:t>
      </w:r>
      <w:proofErr w:type="spellEnd"/>
      <w:r>
        <w:t>“ apklausos būdu atliko draudimo bendrovių apklausą</w:t>
      </w:r>
      <w:r w:rsidR="004721FD">
        <w:t xml:space="preserve"> dėl įmonės transporto priemonių valdytojų civilinės atsakomybės privalomojo (</w:t>
      </w:r>
      <w:r w:rsidR="00556330">
        <w:t xml:space="preserve">TPVCAP) draudimo pagal suderintą </w:t>
      </w:r>
      <w:proofErr w:type="spellStart"/>
      <w:r w:rsidR="00556330">
        <w:t>suderintą</w:t>
      </w:r>
      <w:proofErr w:type="spellEnd"/>
      <w:r w:rsidR="00556330">
        <w:t xml:space="preserve"> techninę specifikaciją. Buvo apklaustos septynios draudimo bendrovės: </w:t>
      </w:r>
      <w:proofErr w:type="spellStart"/>
      <w:r w:rsidR="00556330">
        <w:t>Gjensidige</w:t>
      </w:r>
      <w:proofErr w:type="spellEnd"/>
      <w:r w:rsidR="00556330">
        <w:t xml:space="preserve">, Lietuvos draudimas, Ergo, IF, BTA, </w:t>
      </w:r>
      <w:proofErr w:type="spellStart"/>
      <w:r w:rsidR="00556330">
        <w:t>Compensa</w:t>
      </w:r>
      <w:proofErr w:type="spellEnd"/>
      <w:r w:rsidR="00556330">
        <w:t xml:space="preserve">, </w:t>
      </w:r>
      <w:proofErr w:type="spellStart"/>
      <w:r w:rsidR="00556330">
        <w:t>Seesam</w:t>
      </w:r>
      <w:proofErr w:type="spellEnd"/>
      <w:r w:rsidR="00556330">
        <w:t>.</w:t>
      </w:r>
      <w:r w:rsidR="00E05B8F">
        <w:t xml:space="preserve"> </w:t>
      </w:r>
      <w:proofErr w:type="spellStart"/>
      <w:r w:rsidR="00556330">
        <w:t>Seesam</w:t>
      </w:r>
      <w:proofErr w:type="spellEnd"/>
      <w:r w:rsidR="00556330">
        <w:t xml:space="preserve"> ir IF pasiūlymų nepateikė. </w:t>
      </w:r>
    </w:p>
    <w:p w:rsidR="00E05B8F" w:rsidRDefault="00E05B8F" w:rsidP="00F4444D">
      <w:pPr>
        <w:spacing w:line="360" w:lineRule="auto"/>
        <w:ind w:firstLine="851"/>
        <w:jc w:val="both"/>
      </w:pPr>
      <w:r>
        <w:lastRenderedPageBreak/>
        <w:t>Buvo pateikti draudimo bendrovių pasiūlymai bendros (už visas transporto priemones) metinės įmokos didėjimo tvarka:</w:t>
      </w:r>
    </w:p>
    <w:p w:rsidR="00E05B8F" w:rsidRDefault="00E05B8F" w:rsidP="001F0E2E">
      <w:pPr>
        <w:pStyle w:val="Sraopastraipa"/>
        <w:numPr>
          <w:ilvl w:val="0"/>
          <w:numId w:val="6"/>
        </w:numPr>
        <w:tabs>
          <w:tab w:val="left" w:pos="1134"/>
        </w:tabs>
        <w:spacing w:line="360" w:lineRule="auto"/>
        <w:ind w:hanging="153"/>
        <w:jc w:val="both"/>
      </w:pPr>
      <w:proofErr w:type="spellStart"/>
      <w:r>
        <w:t>Gjensidige</w:t>
      </w:r>
      <w:proofErr w:type="spellEnd"/>
      <w:r>
        <w:t xml:space="preserve"> – 3605</w:t>
      </w:r>
      <w:r w:rsidR="00A13ED6">
        <w:t xml:space="preserve"> </w:t>
      </w:r>
      <w:r w:rsidR="00107465">
        <w:t xml:space="preserve"> </w:t>
      </w:r>
      <w:proofErr w:type="spellStart"/>
      <w:r w:rsidR="00107465">
        <w:t>E</w:t>
      </w:r>
      <w:r w:rsidR="00A029E8">
        <w:t>ur</w:t>
      </w:r>
      <w:proofErr w:type="spellEnd"/>
      <w:r w:rsidR="00A029E8">
        <w:t>;</w:t>
      </w:r>
    </w:p>
    <w:p w:rsidR="00E05B8F" w:rsidRDefault="00107465" w:rsidP="001F0E2E">
      <w:pPr>
        <w:pStyle w:val="Sraopastraipa"/>
        <w:numPr>
          <w:ilvl w:val="0"/>
          <w:numId w:val="6"/>
        </w:numPr>
        <w:tabs>
          <w:tab w:val="left" w:pos="1134"/>
        </w:tabs>
        <w:spacing w:line="360" w:lineRule="auto"/>
        <w:ind w:hanging="153"/>
        <w:jc w:val="both"/>
      </w:pPr>
      <w:r>
        <w:t xml:space="preserve">BTA – 3985 </w:t>
      </w:r>
      <w:proofErr w:type="spellStart"/>
      <w:r>
        <w:t>E</w:t>
      </w:r>
      <w:r w:rsidR="00A029E8">
        <w:t>ur</w:t>
      </w:r>
      <w:proofErr w:type="spellEnd"/>
      <w:r w:rsidR="00A029E8">
        <w:t>;</w:t>
      </w:r>
    </w:p>
    <w:p w:rsidR="00E05B8F" w:rsidRDefault="00107465" w:rsidP="001F0E2E">
      <w:pPr>
        <w:pStyle w:val="Sraopastraipa"/>
        <w:numPr>
          <w:ilvl w:val="0"/>
          <w:numId w:val="6"/>
        </w:numPr>
        <w:tabs>
          <w:tab w:val="left" w:pos="1134"/>
        </w:tabs>
        <w:spacing w:line="360" w:lineRule="auto"/>
        <w:ind w:hanging="153"/>
        <w:jc w:val="both"/>
      </w:pPr>
      <w:r>
        <w:t xml:space="preserve">Ergo – 6510 </w:t>
      </w:r>
      <w:proofErr w:type="spellStart"/>
      <w:r>
        <w:t>E</w:t>
      </w:r>
      <w:r w:rsidR="00A029E8">
        <w:t>ur</w:t>
      </w:r>
      <w:proofErr w:type="spellEnd"/>
      <w:r w:rsidR="00A029E8">
        <w:t>;</w:t>
      </w:r>
    </w:p>
    <w:p w:rsidR="00E05B8F" w:rsidRDefault="00107465" w:rsidP="001F0E2E">
      <w:pPr>
        <w:pStyle w:val="Sraopastraipa"/>
        <w:numPr>
          <w:ilvl w:val="0"/>
          <w:numId w:val="6"/>
        </w:numPr>
        <w:tabs>
          <w:tab w:val="left" w:pos="1134"/>
        </w:tabs>
        <w:spacing w:line="360" w:lineRule="auto"/>
        <w:ind w:hanging="153"/>
        <w:jc w:val="both"/>
      </w:pPr>
      <w:r>
        <w:t xml:space="preserve">Lietuvos draudimas – 19773 </w:t>
      </w:r>
      <w:proofErr w:type="spellStart"/>
      <w:r>
        <w:t>E</w:t>
      </w:r>
      <w:r w:rsidR="00A029E8">
        <w:t>ur</w:t>
      </w:r>
      <w:proofErr w:type="spellEnd"/>
      <w:r w:rsidR="00A029E8">
        <w:t>;</w:t>
      </w:r>
    </w:p>
    <w:p w:rsidR="00E05B8F" w:rsidRDefault="00107465" w:rsidP="001F0E2E">
      <w:pPr>
        <w:pStyle w:val="Sraopastraipa"/>
        <w:numPr>
          <w:ilvl w:val="0"/>
          <w:numId w:val="6"/>
        </w:numPr>
        <w:tabs>
          <w:tab w:val="left" w:pos="1134"/>
        </w:tabs>
        <w:spacing w:line="360" w:lineRule="auto"/>
        <w:ind w:hanging="153"/>
        <w:jc w:val="both"/>
      </w:pPr>
      <w:proofErr w:type="spellStart"/>
      <w:r>
        <w:t>Compensa</w:t>
      </w:r>
      <w:proofErr w:type="spellEnd"/>
      <w:r>
        <w:t xml:space="preserve"> – 53913 </w:t>
      </w:r>
      <w:proofErr w:type="spellStart"/>
      <w:r>
        <w:t>E</w:t>
      </w:r>
      <w:r w:rsidR="00E05B8F">
        <w:t>ur</w:t>
      </w:r>
      <w:proofErr w:type="spellEnd"/>
      <w:r w:rsidR="00E05B8F">
        <w:t>.</w:t>
      </w:r>
    </w:p>
    <w:p w:rsidR="00E05B8F" w:rsidRDefault="00E05B8F" w:rsidP="001F0E2E">
      <w:pPr>
        <w:spacing w:line="360" w:lineRule="auto"/>
        <w:ind w:firstLine="851"/>
        <w:jc w:val="both"/>
      </w:pPr>
      <w:r w:rsidRPr="006A5E4E">
        <w:t>Apklausos būdu buvo sudaryta sutartis su</w:t>
      </w:r>
      <w:r>
        <w:t xml:space="preserve"> mažiausią kaina pasiūliusia </w:t>
      </w:r>
      <w:proofErr w:type="spellStart"/>
      <w:r>
        <w:t>Gjensidige</w:t>
      </w:r>
      <w:proofErr w:type="spellEnd"/>
      <w:r>
        <w:t xml:space="preserve"> draudimo bendrove.</w:t>
      </w:r>
    </w:p>
    <w:p w:rsidR="005A4319" w:rsidRDefault="00EA7C9B" w:rsidP="00913FC4">
      <w:pPr>
        <w:pStyle w:val="Sraopastraipa"/>
        <w:numPr>
          <w:ilvl w:val="0"/>
          <w:numId w:val="7"/>
        </w:numPr>
        <w:tabs>
          <w:tab w:val="left" w:pos="1134"/>
        </w:tabs>
        <w:spacing w:line="360" w:lineRule="auto"/>
        <w:ind w:left="0" w:firstLine="851"/>
        <w:jc w:val="both"/>
      </w:pPr>
      <w:r>
        <w:rPr>
          <w:b/>
        </w:rPr>
        <w:t>Išvada dėl korupcijos pasireiškimo tikimybės nustatymo Raseinių rajono savivaldybės kontroliuojamoje įmonėje UAB „Raseinių autobusų parkas“</w:t>
      </w:r>
      <w:r w:rsidR="00B0094A">
        <w:rPr>
          <w:b/>
        </w:rPr>
        <w:t>.</w:t>
      </w:r>
      <w:r w:rsidR="00913FC4">
        <w:rPr>
          <w:b/>
        </w:rPr>
        <w:t xml:space="preserve"> </w:t>
      </w:r>
      <w:r w:rsidR="00913FC4">
        <w:t>Ci</w:t>
      </w:r>
      <w:r w:rsidR="00F04116">
        <w:t xml:space="preserve">vilinės atsakomybės privalomajam ir </w:t>
      </w:r>
      <w:proofErr w:type="spellStart"/>
      <w:r w:rsidR="00F04116">
        <w:t>K</w:t>
      </w:r>
      <w:r w:rsidR="00913FC4">
        <w:t>ask</w:t>
      </w:r>
      <w:r w:rsidR="00093692">
        <w:t>o</w:t>
      </w:r>
      <w:proofErr w:type="spellEnd"/>
      <w:r w:rsidR="00093692">
        <w:t xml:space="preserve"> draudimui buvo išleista 8 264,46</w:t>
      </w:r>
      <w:r w:rsidR="00913FC4">
        <w:t xml:space="preserve"> </w:t>
      </w:r>
      <w:proofErr w:type="spellStart"/>
      <w:r w:rsidR="00F04116">
        <w:t>E</w:t>
      </w:r>
      <w:r w:rsidR="00913FC4">
        <w:t>u</w:t>
      </w:r>
      <w:r w:rsidR="00093692">
        <w:t>r</w:t>
      </w:r>
      <w:proofErr w:type="spellEnd"/>
      <w:r w:rsidR="00093692">
        <w:t xml:space="preserve"> be</w:t>
      </w:r>
      <w:r w:rsidR="00265688">
        <w:t xml:space="preserve"> PVM. </w:t>
      </w:r>
    </w:p>
    <w:p w:rsidR="00D062AC" w:rsidRDefault="00ED599D" w:rsidP="00D062AC">
      <w:pPr>
        <w:pStyle w:val="Sraopastraipa"/>
        <w:tabs>
          <w:tab w:val="left" w:pos="1134"/>
        </w:tabs>
        <w:spacing w:line="360" w:lineRule="auto"/>
        <w:ind w:left="0" w:firstLine="851"/>
        <w:jc w:val="both"/>
      </w:pPr>
      <w:r>
        <w:t xml:space="preserve">UAB „Raseinių autobusų parkas“ direktoriaus 2017 m. rugpjūčio </w:t>
      </w:r>
      <w:r w:rsidR="00774295">
        <w:t>17 d. įsakymu</w:t>
      </w:r>
      <w:r>
        <w:t xml:space="preserve"> Nr.(1.4)V-19 „Mažos vertės pirkimų taisyklės“</w:t>
      </w:r>
      <w:r w:rsidR="00A166AD">
        <w:t xml:space="preserve"> (toliau – </w:t>
      </w:r>
      <w:r w:rsidR="00D062AC">
        <w:t xml:space="preserve">mažos vertės </w:t>
      </w:r>
      <w:r w:rsidR="00A166AD">
        <w:t>taisyklės)</w:t>
      </w:r>
      <w:r w:rsidR="00913FC4">
        <w:t xml:space="preserve"> </w:t>
      </w:r>
      <w:r w:rsidR="00E40493">
        <w:t>nurodo atvejus</w:t>
      </w:r>
      <w:r w:rsidR="009E2498">
        <w:t>,</w:t>
      </w:r>
      <w:r w:rsidR="00E40493">
        <w:t xml:space="preserve"> kada pirkimai gali būti atliekami apklausos būdu</w:t>
      </w:r>
      <w:r w:rsidR="00A166AD">
        <w:t xml:space="preserve"> ir gali būti neskelbiami</w:t>
      </w:r>
      <w:r w:rsidR="009E2498">
        <w:t xml:space="preserve"> V</w:t>
      </w:r>
      <w:r w:rsidR="00D062AC">
        <w:t>iešųjų pirkimų tarnybos administruojamoje Centrinėje viešųjų pirkimų sistemoje (toliau – CVP IS).</w:t>
      </w:r>
    </w:p>
    <w:p w:rsidR="00556330" w:rsidRDefault="00A166AD" w:rsidP="005A4319">
      <w:pPr>
        <w:pStyle w:val="Sraopastraipa"/>
        <w:tabs>
          <w:tab w:val="left" w:pos="1134"/>
        </w:tabs>
        <w:spacing w:line="360" w:lineRule="auto"/>
        <w:ind w:left="0" w:firstLine="851"/>
        <w:jc w:val="both"/>
      </w:pPr>
      <w:r>
        <w:t xml:space="preserve"> </w:t>
      </w:r>
      <w:r w:rsidR="008F3707">
        <w:t xml:space="preserve"> Taisyklės nurodo, kad</w:t>
      </w:r>
      <w:r w:rsidR="00E40493">
        <w:t xml:space="preserve"> jei numatoma pirkimo sutarties vertė yra mažesnė nei 10 000 (dešimt tūkstančių eurų) be PVM prekių ir/ar paslaugų pirkimo atvejų ir 40 (keturiasdešimt tūkstančių) be PVM darbų pirkimo atvejų</w:t>
      </w:r>
      <w:r>
        <w:t xml:space="preserve"> gali būti vykdoma apklausos būdu ir neskelbiama CVP </w:t>
      </w:r>
      <w:r w:rsidR="00D062AC">
        <w:t>IS priemonėmis</w:t>
      </w:r>
      <w:r w:rsidR="009563D3">
        <w:t>.</w:t>
      </w:r>
    </w:p>
    <w:p w:rsidR="009563D3" w:rsidRDefault="005362CF" w:rsidP="005A4319">
      <w:pPr>
        <w:pStyle w:val="Sraopastraipa"/>
        <w:tabs>
          <w:tab w:val="left" w:pos="1134"/>
        </w:tabs>
        <w:spacing w:line="360" w:lineRule="auto"/>
        <w:ind w:left="0" w:firstLine="851"/>
        <w:jc w:val="both"/>
      </w:pPr>
      <w:r>
        <w:t>V</w:t>
      </w:r>
      <w:bookmarkStart w:id="0" w:name="_GoBack"/>
      <w:bookmarkEnd w:id="0"/>
      <w:r w:rsidR="009563D3">
        <w:t>iešajame draudimo paslaugų pirkime korupcinės apraiškos nerasta.</w:t>
      </w:r>
    </w:p>
    <w:p w:rsidR="00016F7D" w:rsidRDefault="00016F7D" w:rsidP="005A4319">
      <w:pPr>
        <w:pStyle w:val="Sraopastraipa"/>
        <w:tabs>
          <w:tab w:val="left" w:pos="1134"/>
        </w:tabs>
        <w:spacing w:line="360" w:lineRule="auto"/>
        <w:ind w:left="0" w:firstLine="851"/>
        <w:jc w:val="both"/>
      </w:pPr>
    </w:p>
    <w:p w:rsidR="00016F7D" w:rsidRDefault="00016F7D" w:rsidP="005A4319">
      <w:pPr>
        <w:pStyle w:val="Sraopastraipa"/>
        <w:tabs>
          <w:tab w:val="left" w:pos="1134"/>
        </w:tabs>
        <w:spacing w:line="360" w:lineRule="auto"/>
        <w:ind w:left="0" w:firstLine="851"/>
        <w:jc w:val="both"/>
      </w:pPr>
    </w:p>
    <w:p w:rsidR="00277F01" w:rsidRPr="006A5E4E" w:rsidRDefault="00A70ED6" w:rsidP="00A70ED6">
      <w:pPr>
        <w:spacing w:line="360" w:lineRule="auto"/>
        <w:jc w:val="center"/>
      </w:pPr>
      <w:r>
        <w:t>–––––––––––––––––––––––––––––––––––––––</w:t>
      </w:r>
    </w:p>
    <w:p w:rsidR="004F447E" w:rsidRDefault="004F447E" w:rsidP="004F447E">
      <w:pPr>
        <w:pStyle w:val="Sraopastraipa"/>
        <w:spacing w:line="360" w:lineRule="auto"/>
        <w:ind w:left="426" w:hanging="142"/>
        <w:jc w:val="both"/>
      </w:pPr>
    </w:p>
    <w:p w:rsidR="00C31C8E" w:rsidRDefault="00C31C8E" w:rsidP="00C31C8E">
      <w:pPr>
        <w:pStyle w:val="Sraopastraipa"/>
        <w:spacing w:line="360" w:lineRule="auto"/>
        <w:ind w:left="426"/>
        <w:jc w:val="both"/>
      </w:pPr>
    </w:p>
    <w:p w:rsidR="00C86E27" w:rsidRPr="00F936FE" w:rsidRDefault="00C86E27" w:rsidP="00F936FE">
      <w:pPr>
        <w:pStyle w:val="Sraopastraipa"/>
        <w:spacing w:line="360" w:lineRule="auto"/>
        <w:ind w:left="0"/>
        <w:jc w:val="both"/>
      </w:pPr>
    </w:p>
    <w:p w:rsidR="009044CF" w:rsidRDefault="009044CF" w:rsidP="009044CF">
      <w:pPr>
        <w:spacing w:line="360" w:lineRule="auto"/>
      </w:pPr>
    </w:p>
    <w:p w:rsidR="009941CD" w:rsidRDefault="009941CD"/>
    <w:sectPr w:rsidR="009941CD" w:rsidSect="00066E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46B" w:rsidRDefault="00EA446B" w:rsidP="00E7073D">
      <w:r>
        <w:separator/>
      </w:r>
    </w:p>
  </w:endnote>
  <w:endnote w:type="continuationSeparator" w:id="0">
    <w:p w:rsidR="00EA446B" w:rsidRDefault="00EA446B" w:rsidP="00E70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E7A" w:rsidRDefault="00066E7A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E7A" w:rsidRDefault="00066E7A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E7A" w:rsidRDefault="00066E7A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46B" w:rsidRDefault="00EA446B" w:rsidP="00E7073D">
      <w:r>
        <w:separator/>
      </w:r>
    </w:p>
  </w:footnote>
  <w:footnote w:type="continuationSeparator" w:id="0">
    <w:p w:rsidR="00EA446B" w:rsidRDefault="00EA446B" w:rsidP="00E70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E7A" w:rsidRDefault="00066E7A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4587976"/>
      <w:docPartObj>
        <w:docPartGallery w:val="Page Numbers (Top of Page)"/>
        <w:docPartUnique/>
      </w:docPartObj>
    </w:sdtPr>
    <w:sdtEndPr/>
    <w:sdtContent>
      <w:p w:rsidR="00066E7A" w:rsidRDefault="00066E7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2CF">
          <w:rPr>
            <w:noProof/>
          </w:rPr>
          <w:t>2</w:t>
        </w:r>
        <w:r>
          <w:fldChar w:fldCharType="end"/>
        </w:r>
      </w:p>
    </w:sdtContent>
  </w:sdt>
  <w:p w:rsidR="00025668" w:rsidRDefault="00025668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E7A" w:rsidRDefault="00066E7A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37BAE"/>
    <w:multiLevelType w:val="hybridMultilevel"/>
    <w:tmpl w:val="0E4E452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66167BA"/>
    <w:multiLevelType w:val="hybridMultilevel"/>
    <w:tmpl w:val="AF34D344"/>
    <w:lvl w:ilvl="0" w:tplc="70CE1DE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DF9369D"/>
    <w:multiLevelType w:val="hybridMultilevel"/>
    <w:tmpl w:val="ED86F2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A23485"/>
    <w:multiLevelType w:val="hybridMultilevel"/>
    <w:tmpl w:val="862A97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328FA"/>
    <w:multiLevelType w:val="hybridMultilevel"/>
    <w:tmpl w:val="51F0C82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61413E14"/>
    <w:multiLevelType w:val="hybridMultilevel"/>
    <w:tmpl w:val="781061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BA39C5"/>
    <w:multiLevelType w:val="hybridMultilevel"/>
    <w:tmpl w:val="F94432D4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16F"/>
    <w:rsid w:val="00014808"/>
    <w:rsid w:val="00014BF8"/>
    <w:rsid w:val="00016F7D"/>
    <w:rsid w:val="00020022"/>
    <w:rsid w:val="00025668"/>
    <w:rsid w:val="00045374"/>
    <w:rsid w:val="00066E7A"/>
    <w:rsid w:val="00077205"/>
    <w:rsid w:val="00093692"/>
    <w:rsid w:val="000B2D8D"/>
    <w:rsid w:val="000D6C66"/>
    <w:rsid w:val="00107465"/>
    <w:rsid w:val="001165B9"/>
    <w:rsid w:val="00122B0C"/>
    <w:rsid w:val="00134F84"/>
    <w:rsid w:val="0018028D"/>
    <w:rsid w:val="001879CA"/>
    <w:rsid w:val="001879FB"/>
    <w:rsid w:val="00191A6E"/>
    <w:rsid w:val="001A5B08"/>
    <w:rsid w:val="001C2D18"/>
    <w:rsid w:val="001F0E2E"/>
    <w:rsid w:val="0022666C"/>
    <w:rsid w:val="00265688"/>
    <w:rsid w:val="00277F01"/>
    <w:rsid w:val="00290741"/>
    <w:rsid w:val="00295AEC"/>
    <w:rsid w:val="00363856"/>
    <w:rsid w:val="00386561"/>
    <w:rsid w:val="003C1DE9"/>
    <w:rsid w:val="00403C91"/>
    <w:rsid w:val="004162F2"/>
    <w:rsid w:val="00427435"/>
    <w:rsid w:val="00435982"/>
    <w:rsid w:val="004721FD"/>
    <w:rsid w:val="00480771"/>
    <w:rsid w:val="004930FD"/>
    <w:rsid w:val="004F447E"/>
    <w:rsid w:val="005255B7"/>
    <w:rsid w:val="00526746"/>
    <w:rsid w:val="005311EB"/>
    <w:rsid w:val="005362CF"/>
    <w:rsid w:val="00556330"/>
    <w:rsid w:val="00561E55"/>
    <w:rsid w:val="00576355"/>
    <w:rsid w:val="00587BF8"/>
    <w:rsid w:val="005A251A"/>
    <w:rsid w:val="005A4319"/>
    <w:rsid w:val="005B15AA"/>
    <w:rsid w:val="005C068A"/>
    <w:rsid w:val="00606B3D"/>
    <w:rsid w:val="00640508"/>
    <w:rsid w:val="00673E91"/>
    <w:rsid w:val="006A4787"/>
    <w:rsid w:val="006A5E4E"/>
    <w:rsid w:val="006D3F27"/>
    <w:rsid w:val="006F03C5"/>
    <w:rsid w:val="007166FD"/>
    <w:rsid w:val="00717D70"/>
    <w:rsid w:val="00752831"/>
    <w:rsid w:val="0075556B"/>
    <w:rsid w:val="00756749"/>
    <w:rsid w:val="00772D8E"/>
    <w:rsid w:val="00774295"/>
    <w:rsid w:val="00775C16"/>
    <w:rsid w:val="00787CC2"/>
    <w:rsid w:val="007C5497"/>
    <w:rsid w:val="007C61EA"/>
    <w:rsid w:val="007D4AE2"/>
    <w:rsid w:val="008136BB"/>
    <w:rsid w:val="00846E1C"/>
    <w:rsid w:val="00861A83"/>
    <w:rsid w:val="008B1C89"/>
    <w:rsid w:val="008D2E60"/>
    <w:rsid w:val="008E6CC9"/>
    <w:rsid w:val="008F3707"/>
    <w:rsid w:val="008F519D"/>
    <w:rsid w:val="008F7E5F"/>
    <w:rsid w:val="009044CF"/>
    <w:rsid w:val="00913FC4"/>
    <w:rsid w:val="009366B5"/>
    <w:rsid w:val="009563D3"/>
    <w:rsid w:val="009941CD"/>
    <w:rsid w:val="009A53B3"/>
    <w:rsid w:val="009A542B"/>
    <w:rsid w:val="009B40A2"/>
    <w:rsid w:val="009B40B5"/>
    <w:rsid w:val="009E2498"/>
    <w:rsid w:val="00A029E8"/>
    <w:rsid w:val="00A13ED6"/>
    <w:rsid w:val="00A15749"/>
    <w:rsid w:val="00A166AD"/>
    <w:rsid w:val="00A22701"/>
    <w:rsid w:val="00A30899"/>
    <w:rsid w:val="00A323A7"/>
    <w:rsid w:val="00A41094"/>
    <w:rsid w:val="00A45DF0"/>
    <w:rsid w:val="00A62A96"/>
    <w:rsid w:val="00A70ED6"/>
    <w:rsid w:val="00A74374"/>
    <w:rsid w:val="00A85408"/>
    <w:rsid w:val="00A86FCD"/>
    <w:rsid w:val="00AC189A"/>
    <w:rsid w:val="00AC2A3D"/>
    <w:rsid w:val="00AF7FA2"/>
    <w:rsid w:val="00B0094A"/>
    <w:rsid w:val="00B34168"/>
    <w:rsid w:val="00B4015A"/>
    <w:rsid w:val="00B71BE5"/>
    <w:rsid w:val="00B76B1B"/>
    <w:rsid w:val="00B83E68"/>
    <w:rsid w:val="00BA5EBF"/>
    <w:rsid w:val="00BE726E"/>
    <w:rsid w:val="00C01C65"/>
    <w:rsid w:val="00C31C8E"/>
    <w:rsid w:val="00C86E27"/>
    <w:rsid w:val="00CB0FF7"/>
    <w:rsid w:val="00CC2504"/>
    <w:rsid w:val="00D062AC"/>
    <w:rsid w:val="00D71790"/>
    <w:rsid w:val="00D73F66"/>
    <w:rsid w:val="00D901D1"/>
    <w:rsid w:val="00D91B01"/>
    <w:rsid w:val="00DA5691"/>
    <w:rsid w:val="00DA7100"/>
    <w:rsid w:val="00DB1136"/>
    <w:rsid w:val="00DB5CF5"/>
    <w:rsid w:val="00DC4192"/>
    <w:rsid w:val="00DD2A95"/>
    <w:rsid w:val="00E05B8F"/>
    <w:rsid w:val="00E250DA"/>
    <w:rsid w:val="00E379C6"/>
    <w:rsid w:val="00E40493"/>
    <w:rsid w:val="00E7073D"/>
    <w:rsid w:val="00E911DE"/>
    <w:rsid w:val="00E979FB"/>
    <w:rsid w:val="00EA446B"/>
    <w:rsid w:val="00EA5A89"/>
    <w:rsid w:val="00EA7C9B"/>
    <w:rsid w:val="00EB116F"/>
    <w:rsid w:val="00EC4269"/>
    <w:rsid w:val="00ED599D"/>
    <w:rsid w:val="00EF142A"/>
    <w:rsid w:val="00F03CB5"/>
    <w:rsid w:val="00F04116"/>
    <w:rsid w:val="00F170AA"/>
    <w:rsid w:val="00F349D1"/>
    <w:rsid w:val="00F4444D"/>
    <w:rsid w:val="00F936FE"/>
    <w:rsid w:val="00F96F42"/>
    <w:rsid w:val="00FB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710D8B4-676C-4AA1-8207-8E5570E09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03CB5"/>
    <w:pPr>
      <w:jc w:val="left"/>
    </w:pPr>
    <w:rPr>
      <w:rFonts w:eastAsia="Times New Roman" w:cs="Times New Roman"/>
      <w:szCs w:val="24"/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F03CB5"/>
    <w:pPr>
      <w:keepNext/>
      <w:jc w:val="center"/>
      <w:outlineLvl w:val="0"/>
    </w:pPr>
    <w:rPr>
      <w:b/>
      <w:bCs/>
      <w:sz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F03CB5"/>
    <w:rPr>
      <w:rFonts w:eastAsia="Times New Roman" w:cs="Times New Roman"/>
      <w:b/>
      <w:bCs/>
      <w:sz w:val="26"/>
      <w:szCs w:val="24"/>
      <w:lang w:val="lt-LT"/>
    </w:rPr>
  </w:style>
  <w:style w:type="paragraph" w:styleId="Antrats">
    <w:name w:val="header"/>
    <w:basedOn w:val="prastasis"/>
    <w:link w:val="AntratsDiagrama"/>
    <w:uiPriority w:val="99"/>
    <w:rsid w:val="00F03CB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03CB5"/>
    <w:rPr>
      <w:rFonts w:eastAsia="Times New Roman" w:cs="Times New Roman"/>
      <w:szCs w:val="24"/>
      <w:lang w:val="lt-LT"/>
    </w:rPr>
  </w:style>
  <w:style w:type="character" w:styleId="Hipersaitas">
    <w:name w:val="Hyperlink"/>
    <w:rsid w:val="00F03CB5"/>
    <w:rPr>
      <w:color w:val="0000FF"/>
      <w:u w:val="single"/>
    </w:rPr>
  </w:style>
  <w:style w:type="paragraph" w:styleId="Sraopastraipa">
    <w:name w:val="List Paragraph"/>
    <w:basedOn w:val="prastasis"/>
    <w:uiPriority w:val="99"/>
    <w:qFormat/>
    <w:rsid w:val="009044CF"/>
    <w:pPr>
      <w:ind w:left="720"/>
      <w:contextualSpacing/>
    </w:pPr>
  </w:style>
  <w:style w:type="paragraph" w:styleId="Porat">
    <w:name w:val="footer"/>
    <w:basedOn w:val="prastasis"/>
    <w:link w:val="PoratDiagrama"/>
    <w:uiPriority w:val="99"/>
    <w:unhideWhenUsed/>
    <w:rsid w:val="00E7073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7073D"/>
    <w:rPr>
      <w:rFonts w:eastAsia="Times New Roman" w:cs="Times New Roman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379C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379C6"/>
    <w:rPr>
      <w:rFonts w:ascii="Segoe UI" w:eastAsia="Times New Roman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Balbierienė</dc:creator>
  <cp:keywords/>
  <dc:description/>
  <cp:lastModifiedBy>Simona Balbierienė</cp:lastModifiedBy>
  <cp:revision>147</cp:revision>
  <cp:lastPrinted>2020-12-17T10:20:00Z</cp:lastPrinted>
  <dcterms:created xsi:type="dcterms:W3CDTF">2020-11-27T08:05:00Z</dcterms:created>
  <dcterms:modified xsi:type="dcterms:W3CDTF">2020-12-18T11:29:00Z</dcterms:modified>
</cp:coreProperties>
</file>